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/>
        <w:jc w:val="center"/>
        <w:textAlignment w:val="auto"/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意大利探亲访友签证材料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意大利北临欧洲大陆，南靠地中海，其历史文化、时尚气息等皆是值得向往的地方。如果想去意大利探亲访友的话，申请者需要办理意大利探亲访友签证，以下为意大利探亲访友签证所需材料清单。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签证类型：探亲访友签证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有效期限：按申请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停留期限：按申请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tbl>
      <w:tblPr>
        <w:tblStyle w:val="6"/>
        <w:tblW w:w="127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08"/>
        <w:gridCol w:w="2534"/>
        <w:gridCol w:w="66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3608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签发对象</w:t>
            </w:r>
          </w:p>
        </w:tc>
        <w:tc>
          <w:tcPr>
            <w:tcW w:w="2534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所需材料</w:t>
            </w:r>
          </w:p>
        </w:tc>
        <w:tc>
          <w:tcPr>
            <w:tcW w:w="6630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3608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意大利探亲访友签证材料要求</w:t>
            </w:r>
          </w:p>
        </w:tc>
        <w:tc>
          <w:tcPr>
            <w:tcW w:w="253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护照</w:t>
            </w:r>
          </w:p>
        </w:tc>
        <w:tc>
          <w:tcPr>
            <w:tcW w:w="663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有效期离行程结束后至少有6个月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至少有两页完整连续的空白页，不包含备注页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旧版护照，护照尾页签名处须签名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若换发过护照，需提供旧护照；若旧护照遗失，需出示由当地公安出入境管理机构出具的护照丢失证明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608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53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身份证（复印件)</w:t>
            </w:r>
          </w:p>
        </w:tc>
        <w:tc>
          <w:tcPr>
            <w:tcW w:w="663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正反面信息，16周岁以下如没有，可不提供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3608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53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</w:rPr>
              <w:t>户口本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</w:rPr>
              <w:t>复印件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eastAsia="zh-CN"/>
              </w:rPr>
              <w:t>）</w:t>
            </w:r>
          </w:p>
        </w:tc>
        <w:tc>
          <w:tcPr>
            <w:tcW w:w="663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申请人本人整本户口本信息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如是集体户口，提供集体户口首页和本人页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如丢失，请开户派出所出具在有效期内的户籍证明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3608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53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结婚证复印件</w:t>
            </w:r>
          </w:p>
        </w:tc>
        <w:tc>
          <w:tcPr>
            <w:tcW w:w="6630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•如已婚，需提供结婚证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•如离异，需提供离婚证或离婚协议证明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•未婚、丧偶此项无需提供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608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53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 w:firstLine="480" w:firstLineChars="2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  <w:t>照片</w:t>
            </w:r>
          </w:p>
        </w:tc>
        <w:tc>
          <w:tcPr>
            <w:tcW w:w="663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•不能露齿，不能笑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•近6个月内拍摄彩色照片2张，相同底版，且须在照片反面用铅笔在照片背后注明姓名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•规格：35mmX45mm 长方形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•白色背景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•五官端正清晰，眼睛睁开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608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53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保险单 (原件)</w:t>
            </w:r>
          </w:p>
        </w:tc>
        <w:tc>
          <w:tcPr>
            <w:tcW w:w="663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•保险需涵盖全程，自出发航班起飞日起至归国抵达日，申请人姓名准确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•须涵盖医疗保险和送返费用，医疗保险保额不低于3万欧元（约30万人民币）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3608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53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工资卡或退休金或活期银行卡对账单 (原件)</w:t>
            </w:r>
          </w:p>
        </w:tc>
        <w:tc>
          <w:tcPr>
            <w:tcW w:w="663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•本人名下近半年交易记录的工资卡或储蓄卡对帐单（盖银行公章）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•摘要文字描述如有工资字样或每月固定时间段的收入为最佳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•最后一笔交易日期在送签日期前30天内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•余额：3万元以上，行程越长建议余额额度相对高，能支付此次旅游所用费用，如余额不足且之前没有大金额的进出帐记录，可提供多张银行卡证明，不建议最后一笔大金额存入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608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53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营业执照副本或组织机构代码证 (复印件)</w:t>
            </w:r>
          </w:p>
        </w:tc>
        <w:tc>
          <w:tcPr>
            <w:tcW w:w="663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•申请人所在单位为企业单位(盈利机构),提供营业执照副本清晰复印件,用A4纸复印（需加盖公司红色公章）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•旧版营业执照必须提供副本的复印件加盖公章(必须有最新年检章，最后一次年检是2013年或2012年度)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•新版营业执照提供正本或副本都可以，用A4纸复印,加盖公司红色公章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•申请人所在单位为事业单位(非盈利机构),提供在有效期内组织机构代码证副本清晰复印件,用A4纸复印（需加盖公司红色公章）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•营业执照与组织机构代码证,优先提供营业执照副本复印件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608" w:type="dxa"/>
            <w:vMerge w:val="continue"/>
            <w:tcBorders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53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630" w:firstLineChars="3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630" w:firstLineChars="3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雇主出具的证明信</w:t>
            </w:r>
          </w:p>
        </w:tc>
        <w:tc>
          <w:tcPr>
            <w:tcW w:w="663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•英文件，或者中文件附上英文翻确日期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•任职公司的详细地址，联系电话和 传真；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•申请人姓名、职务， 收入和工作年限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•任职公司签字人员的姓名和职务；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•准假许可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608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53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shd w:val="clear" w:color="auto" w:fill="FFFFFF"/>
              </w:rPr>
              <w:t>与担保人亲属关系的证明</w:t>
            </w:r>
          </w:p>
        </w:tc>
        <w:tc>
          <w:tcPr>
            <w:tcW w:w="6630" w:type="dxa"/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ascii="宋体" w:hAnsi="宋体" w:eastAsia="宋体" w:cs="宋体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shd w:val="clear" w:color="auto" w:fill="FFFFFF"/>
              </w:rPr>
              <w:t>探亲: 需提交申请人与担保人亲属关系公证书并由中国外交部认证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shd w:val="clear" w:color="auto" w:fill="FFFFFF"/>
              </w:rPr>
              <w:t>访友：需提交能证明申请人和担保人朋友关系的文件原件、照片原件、邀请信等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7" w:hRule="atLeast"/>
        </w:trPr>
        <w:tc>
          <w:tcPr>
            <w:tcW w:w="3608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53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  <w:t>邀请函</w:t>
            </w:r>
          </w:p>
        </w:tc>
        <w:tc>
          <w:tcPr>
            <w:tcW w:w="663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tabs>
                <w:tab w:val="left" w:pos="139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both"/>
              <w:textAlignment w:val="auto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shd w:val="clear" w:color="auto" w:fill="FFFFFF"/>
              </w:rPr>
              <w:t>邀请函应为6 个月内意大利语或者英语书写并由邀请人签字的信函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tabs>
                <w:tab w:val="left" w:pos="139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shd w:val="clear" w:color="auto" w:fill="FFFFFF"/>
              </w:rPr>
              <w:t>需提交邀请人身份证或者护照姓名页及签字页的复印件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tabs>
                <w:tab w:val="left" w:pos="139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shd w:val="clear" w:color="auto" w:fill="FFFFFF"/>
              </w:rPr>
              <w:t>邀请人为非欧盟公民，请提供有效的意大利居留证明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7" w:hRule="atLeast"/>
        </w:trPr>
        <w:tc>
          <w:tcPr>
            <w:tcW w:w="3608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534" w:type="dxa"/>
          </w:tcPr>
          <w:p>
            <w:pPr>
              <w:numPr>
                <w:numId w:val="0"/>
              </w:numPr>
              <w:spacing w:line="360" w:lineRule="auto"/>
              <w:rPr>
                <w:rFonts w:hint="eastAsia" w:ascii="宋体" w:hAnsi="宋体" w:eastAsia="宋体" w:cs="宋体"/>
                <w:color w:val="000000"/>
                <w:sz w:val="21"/>
                <w:szCs w:val="21"/>
                <w:shd w:val="clear" w:color="auto" w:fill="FFFFFF"/>
              </w:rPr>
            </w:pPr>
          </w:p>
          <w:p>
            <w:pPr>
              <w:numPr>
                <w:numId w:val="0"/>
              </w:numPr>
              <w:spacing w:line="360" w:lineRule="auto"/>
              <w:rPr>
                <w:rFonts w:hint="eastAsia" w:ascii="宋体" w:hAnsi="宋体" w:eastAsia="宋体" w:cs="宋体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shd w:val="clear" w:color="auto" w:fill="FFFFFF"/>
              </w:rPr>
              <w:t>担保人财务担保原件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</w:p>
        </w:tc>
        <w:tc>
          <w:tcPr>
            <w:tcW w:w="663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shd w:val="clear" w:color="auto" w:fill="FFFFFF"/>
              </w:rPr>
              <w:t>如果担保人承担生活/旅行费用。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shd w:val="clear" w:color="auto" w:fill="FFFFFF"/>
              </w:rPr>
              <w:t>如果担保人在目的地国居住应提交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shd w:val="clear" w:color="auto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shd w:val="clear" w:color="auto" w:fill="FFFFFF"/>
              </w:rPr>
              <w:t>该担保人过去 3 个月的固定收入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shd w:val="clear" w:color="auto" w:fill="FFFFFF"/>
              </w:rPr>
              <w:t>证明;担保人出具的在意大利具有法律效力的担保声明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shd w:val="clear" w:color="auto" w:fill="FFFFFF"/>
              </w:rPr>
              <w:t>如果担保人在中国居住并邀请申请人一同到申根国旅行，则应提交： 已签字的担保书;中国居住证复印件;由雇主出具的固定收入证明;在目的地国家的居住证明或者申根国接待家庭提供的邀请信。</w:t>
            </w:r>
          </w:p>
        </w:tc>
      </w:tr>
    </w:tbl>
    <w:p>
      <w:pPr>
        <w:rPr>
          <w:sz w:val="24"/>
          <w:szCs w:val="24"/>
        </w:rPr>
      </w:pPr>
    </w:p>
    <w:p>
      <w:pPr>
        <w:rPr>
          <w:rFonts w:hint="eastAsia"/>
          <w:sz w:val="24"/>
          <w:szCs w:val="24"/>
          <w:lang w:val="en-US" w:eastAsia="zh-CN"/>
        </w:rPr>
      </w:pPr>
    </w:p>
    <w:p>
      <w:pPr>
        <w:ind w:firstLine="480" w:firstLineChars="200"/>
        <w:rPr>
          <w:rFonts w:hint="eastAsia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在将材料递交给使馆，使馆会有回访电话，申请者应该熟悉自己的签证材料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，以免使馆回访时不能顺畅回答，可能会影响到签证的出签。如还有疑问，可以咨询意大利签证服务中心。</w:t>
      </w:r>
    </w:p>
    <w:p/>
    <w:p/>
    <w:p/>
    <w:sectPr>
      <w:head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536700" cy="952500"/>
          <wp:effectExtent l="0" t="0" r="6350" b="0"/>
          <wp:docPr id="1" name="图片 1" descr="logo121X75  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   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36700" cy="952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CD3517"/>
    <w:rsid w:val="05CD3517"/>
    <w:rsid w:val="518C2890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2018-07-17T06:22:00Z</dcterms:created>
  <dc:creator>运营二部——邱诗慧</dc:creator>
  <cp:lastModifiedBy>运营二部——邱诗慧</cp:lastModifiedBy>
  <dcterms:modified xsi:type="dcterms:W3CDTF">2018-07-17T06:47:25Z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